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Кировская область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Куменский</w:t>
      </w:r>
      <w:proofErr w:type="spellEnd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Вичевское</w:t>
      </w:r>
      <w:proofErr w:type="spellEnd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ВИЧЕВСКАЯ СЕЛЬСКАЯ ДУМА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432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C53D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D43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432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D432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026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ичевщина</w:t>
      </w:r>
      <w:proofErr w:type="spellEnd"/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4D7" w:rsidRDefault="002D1C04" w:rsidP="00EC5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C5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признании </w:t>
      </w:r>
      <w:proofErr w:type="gramStart"/>
      <w:r w:rsidR="00EC5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утратившими</w:t>
      </w:r>
      <w:proofErr w:type="gramEnd"/>
      <w:r w:rsidR="00EC5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</w:t>
      </w:r>
      <w:r w:rsidR="00687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</w:t>
      </w:r>
      <w:r w:rsidR="00EC5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решений</w:t>
      </w:r>
      <w:r w:rsidR="00687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1C04" w:rsidRDefault="006874D7" w:rsidP="00EC5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Вичевской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Думы</w:t>
      </w:r>
      <w:r w:rsidR="00EC5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C53D6" w:rsidRPr="002D1C04" w:rsidRDefault="00EC53D6" w:rsidP="00EC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со статьей 37 Федерального 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 октября 2003 года № 131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-ЗО «О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Федерации»</w:t>
      </w:r>
      <w:r w:rsid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34,36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Вичевское</w:t>
      </w:r>
      <w:proofErr w:type="spell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Вичевская</w:t>
      </w:r>
      <w:proofErr w:type="spell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2D1C04" w:rsidRPr="00680DB9" w:rsidRDefault="00680DB9" w:rsidP="0068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107B44" w:rsidRP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следующие решения </w:t>
      </w:r>
      <w:proofErr w:type="spellStart"/>
      <w:r w:rsidR="00107B44" w:rsidRP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Вичевской</w:t>
      </w:r>
      <w:proofErr w:type="spellEnd"/>
      <w:r w:rsidR="00107B44" w:rsidRP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r w:rsidR="00107B44" w:rsidRP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Думы:</w:t>
      </w:r>
    </w:p>
    <w:p w:rsidR="00107B44" w:rsidRDefault="00E06E3C" w:rsidP="00644A9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</w:t>
      </w:r>
      <w:r w:rsid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Вичевской</w:t>
      </w:r>
      <w:proofErr w:type="spellEnd"/>
      <w:r w:rsid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</w:t>
      </w:r>
      <w:r w:rsidR="00107B44" w:rsidRP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29.10.2021 № 40/204</w:t>
      </w:r>
      <w:r w:rsid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107B44" w:rsidRP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о муниципальном </w:t>
      </w:r>
      <w:proofErr w:type="gramStart"/>
      <w:r w:rsidR="00107B44" w:rsidRP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B44" w:rsidRP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="00107B44" w:rsidRP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Вичевского</w:t>
      </w:r>
      <w:proofErr w:type="spellEnd"/>
      <w:r w:rsidR="00107B44" w:rsidRP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07B44" w:rsidRP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107B44" w:rsidRP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Кировской области</w:t>
      </w:r>
      <w:r w:rsid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7B44" w:rsidRDefault="00E06E3C" w:rsidP="00644A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</w:t>
      </w:r>
      <w:r w:rsidR="00644A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</w:t>
      </w:r>
      <w:proofErr w:type="spellStart"/>
      <w:r w:rsidR="00644A9C">
        <w:rPr>
          <w:rFonts w:ascii="Times New Roman" w:eastAsia="Times New Roman" w:hAnsi="Times New Roman" w:cs="Times New Roman"/>
          <w:sz w:val="28"/>
          <w:szCs w:val="20"/>
          <w:lang w:eastAsia="ru-RU"/>
        </w:rPr>
        <w:t>Вичевской</w:t>
      </w:r>
      <w:proofErr w:type="spellEnd"/>
      <w:r w:rsidR="00644A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Думы </w:t>
      </w:r>
      <w:r w:rsidR="00107B44" w:rsidRPr="0064766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21.12.2021 № 41/</w:t>
      </w:r>
      <w:r w:rsidR="00107B44">
        <w:rPr>
          <w:rFonts w:ascii="Times New Roman" w:eastAsia="Times New Roman" w:hAnsi="Times New Roman" w:cs="Times New Roman"/>
          <w:sz w:val="28"/>
          <w:szCs w:val="20"/>
          <w:lang w:eastAsia="ru-RU"/>
        </w:rPr>
        <w:t>223</w:t>
      </w:r>
      <w:r w:rsidR="00644A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«</w:t>
      </w:r>
      <w:r w:rsidR="00107B44"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ключевых показателей,</w:t>
      </w:r>
      <w:r w:rsidR="00644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07B44"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их целевых значений и  индикативных показателей муниципального </w:t>
      </w:r>
      <w:proofErr w:type="gramStart"/>
      <w:r w:rsidR="00107B44"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="00107B44" w:rsidRPr="0064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="00107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Вичевского</w:t>
      </w:r>
      <w:proofErr w:type="spellEnd"/>
      <w:r w:rsidR="00107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644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06E3C" w:rsidRDefault="00E06E3C" w:rsidP="00E06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1.3. Решение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Вичевской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сельской Думы от 25.06.2013 № 8/37 </w:t>
      </w:r>
      <w:r w:rsidRPr="00E06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06E3C">
        <w:rPr>
          <w:rFonts w:ascii="Times New Roman" w:hAnsi="Times New Roman" w:cs="Times New Roman"/>
          <w:sz w:val="28"/>
          <w:szCs w:val="28"/>
        </w:rPr>
        <w:t>Об определении границ прилегающих территорий к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E3C">
        <w:rPr>
          <w:rFonts w:ascii="Times New Roman" w:hAnsi="Times New Roman" w:cs="Times New Roman"/>
          <w:sz w:val="28"/>
          <w:szCs w:val="28"/>
        </w:rPr>
        <w:t>и (или) объектам, на которых  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E3C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 на территории  </w:t>
      </w:r>
      <w:proofErr w:type="spellStart"/>
      <w:r w:rsidRPr="00E06E3C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Pr="00E06E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6E3C" w:rsidRDefault="00E06E3C" w:rsidP="00E06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21.11.2014 № 18/104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25.06.2013 № 8/37»;</w:t>
      </w:r>
    </w:p>
    <w:p w:rsidR="00E06E3C" w:rsidRDefault="00E06E3C" w:rsidP="00E06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02.10.2020 № 29/153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25.06.2013 № 8/37».</w:t>
      </w:r>
    </w:p>
    <w:p w:rsidR="002D1C04" w:rsidRPr="00E06E3C" w:rsidRDefault="002D1C04" w:rsidP="00E06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2.Опубликовать настоящее  решение  в «Информационном бюллетене» поселения и разместить на сайте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страничке администрации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Вичевского</w:t>
      </w:r>
      <w:proofErr w:type="spell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D1C04" w:rsidRPr="002D1C04" w:rsidRDefault="002D1C04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3.Настоящее решение вступает в силу со дня его официального опубликования.</w:t>
      </w:r>
    </w:p>
    <w:p w:rsidR="002D1C04" w:rsidRPr="002D1C04" w:rsidRDefault="002D1C04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Л.И.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Плетенева</w:t>
      </w:r>
      <w:proofErr w:type="spellEnd"/>
    </w:p>
    <w:p w:rsidR="002D1C04" w:rsidRPr="002D1C04" w:rsidRDefault="002D1C04" w:rsidP="002D1C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1C04" w:rsidRPr="002D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7EC2"/>
    <w:multiLevelType w:val="hybridMultilevel"/>
    <w:tmpl w:val="F8F0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E5F79"/>
    <w:multiLevelType w:val="hybridMultilevel"/>
    <w:tmpl w:val="C6AC5CB6"/>
    <w:lvl w:ilvl="0" w:tplc="A448F21C">
      <w:start w:val="1"/>
      <w:numFmt w:val="decimal"/>
      <w:lvlText w:val="%1."/>
      <w:lvlJc w:val="left"/>
      <w:pPr>
        <w:ind w:left="1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2" w:hanging="360"/>
      </w:pPr>
    </w:lvl>
    <w:lvl w:ilvl="2" w:tplc="0419001B" w:tentative="1">
      <w:start w:val="1"/>
      <w:numFmt w:val="lowerRoman"/>
      <w:lvlText w:val="%3."/>
      <w:lvlJc w:val="right"/>
      <w:pPr>
        <w:ind w:left="12572" w:hanging="180"/>
      </w:pPr>
    </w:lvl>
    <w:lvl w:ilvl="3" w:tplc="0419000F" w:tentative="1">
      <w:start w:val="1"/>
      <w:numFmt w:val="decimal"/>
      <w:lvlText w:val="%4."/>
      <w:lvlJc w:val="left"/>
      <w:pPr>
        <w:ind w:left="13292" w:hanging="360"/>
      </w:pPr>
    </w:lvl>
    <w:lvl w:ilvl="4" w:tplc="04190019" w:tentative="1">
      <w:start w:val="1"/>
      <w:numFmt w:val="lowerLetter"/>
      <w:lvlText w:val="%5."/>
      <w:lvlJc w:val="left"/>
      <w:pPr>
        <w:ind w:left="14012" w:hanging="360"/>
      </w:pPr>
    </w:lvl>
    <w:lvl w:ilvl="5" w:tplc="0419001B" w:tentative="1">
      <w:start w:val="1"/>
      <w:numFmt w:val="lowerRoman"/>
      <w:lvlText w:val="%6."/>
      <w:lvlJc w:val="right"/>
      <w:pPr>
        <w:ind w:left="14732" w:hanging="180"/>
      </w:pPr>
    </w:lvl>
    <w:lvl w:ilvl="6" w:tplc="0419000F" w:tentative="1">
      <w:start w:val="1"/>
      <w:numFmt w:val="decimal"/>
      <w:lvlText w:val="%7."/>
      <w:lvlJc w:val="left"/>
      <w:pPr>
        <w:ind w:left="15452" w:hanging="360"/>
      </w:pPr>
    </w:lvl>
    <w:lvl w:ilvl="7" w:tplc="04190019" w:tentative="1">
      <w:start w:val="1"/>
      <w:numFmt w:val="lowerLetter"/>
      <w:lvlText w:val="%8."/>
      <w:lvlJc w:val="left"/>
      <w:pPr>
        <w:ind w:left="16172" w:hanging="360"/>
      </w:pPr>
    </w:lvl>
    <w:lvl w:ilvl="8" w:tplc="0419001B" w:tentative="1">
      <w:start w:val="1"/>
      <w:numFmt w:val="lowerRoman"/>
      <w:lvlText w:val="%9."/>
      <w:lvlJc w:val="right"/>
      <w:pPr>
        <w:ind w:left="168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77"/>
    <w:rsid w:val="00107B44"/>
    <w:rsid w:val="001D432E"/>
    <w:rsid w:val="00202622"/>
    <w:rsid w:val="002D1C04"/>
    <w:rsid w:val="003E5691"/>
    <w:rsid w:val="00644A9C"/>
    <w:rsid w:val="00680DB9"/>
    <w:rsid w:val="006874D7"/>
    <w:rsid w:val="00B17FE5"/>
    <w:rsid w:val="00C90CC9"/>
    <w:rsid w:val="00E06E3C"/>
    <w:rsid w:val="00EC53D6"/>
    <w:rsid w:val="00F3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D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1C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7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D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1C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2022-02-10T11:25:00Z</cp:lastPrinted>
  <dcterms:created xsi:type="dcterms:W3CDTF">2022-02-10T11:05:00Z</dcterms:created>
  <dcterms:modified xsi:type="dcterms:W3CDTF">2022-09-15T11:30:00Z</dcterms:modified>
</cp:coreProperties>
</file>