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AD" w:rsidRDefault="00DF0EAD" w:rsidP="00DF0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ВИЧЕВСКОГО  СЕЛЬСКОГО  ПОСЕЛЕНИЯ</w:t>
      </w:r>
    </w:p>
    <w:p w:rsidR="00DF0EAD" w:rsidRDefault="00DF0EAD" w:rsidP="00DF0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КУМЕНСКОГО  РАЙОНА </w:t>
      </w:r>
    </w:p>
    <w:p w:rsidR="00DF0EAD" w:rsidRDefault="00DF0EAD" w:rsidP="00DF0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 ОБЛАСТИ</w:t>
      </w:r>
    </w:p>
    <w:p w:rsidR="00DF0EAD" w:rsidRDefault="00DF0EAD" w:rsidP="00DF0EAD">
      <w:pPr>
        <w:jc w:val="center"/>
        <w:rPr>
          <w:b/>
          <w:sz w:val="28"/>
          <w:szCs w:val="28"/>
        </w:rPr>
      </w:pPr>
    </w:p>
    <w:p w:rsidR="00DF0EAD" w:rsidRDefault="00DF0EAD" w:rsidP="00DF0E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F0EAD" w:rsidRDefault="00DF0EAD" w:rsidP="00DF0EAD">
      <w:pPr>
        <w:rPr>
          <w:b/>
          <w:sz w:val="28"/>
          <w:szCs w:val="28"/>
        </w:rPr>
      </w:pPr>
    </w:p>
    <w:p w:rsidR="00DF0EAD" w:rsidRDefault="00DF0EAD" w:rsidP="00DF0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07.12.2022  № 84</w:t>
      </w:r>
    </w:p>
    <w:p w:rsidR="00DF0EAD" w:rsidRDefault="00DF0EAD" w:rsidP="00DF0EA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ичевщина</w:t>
      </w:r>
      <w:proofErr w:type="spellEnd"/>
    </w:p>
    <w:p w:rsidR="00E93CC1" w:rsidRDefault="00E93CC1"/>
    <w:p w:rsidR="00E93CC1" w:rsidRPr="00DF0EAD" w:rsidRDefault="00E93CC1">
      <w:pPr>
        <w:rPr>
          <w:sz w:val="28"/>
          <w:szCs w:val="28"/>
        </w:rPr>
      </w:pPr>
    </w:p>
    <w:p w:rsidR="00E93CC1" w:rsidRPr="00DF0EAD" w:rsidRDefault="00C326E4">
      <w:pPr>
        <w:jc w:val="center"/>
        <w:rPr>
          <w:sz w:val="28"/>
          <w:szCs w:val="28"/>
        </w:rPr>
      </w:pPr>
      <w:r w:rsidRPr="00DF0EAD">
        <w:rPr>
          <w:sz w:val="28"/>
          <w:szCs w:val="28"/>
        </w:rPr>
        <w:t xml:space="preserve">Об утверждении стандарта уровня платежей населения </w:t>
      </w:r>
    </w:p>
    <w:p w:rsidR="00DF0EAD" w:rsidRPr="00DF0EAD" w:rsidRDefault="00C326E4">
      <w:pPr>
        <w:jc w:val="center"/>
        <w:rPr>
          <w:sz w:val="28"/>
          <w:szCs w:val="28"/>
        </w:rPr>
      </w:pPr>
      <w:r w:rsidRPr="00DF0EAD">
        <w:rPr>
          <w:sz w:val="28"/>
          <w:szCs w:val="28"/>
        </w:rPr>
        <w:t>за</w:t>
      </w:r>
      <w:r w:rsidR="001D047F" w:rsidRPr="00DF0EAD">
        <w:rPr>
          <w:sz w:val="28"/>
          <w:szCs w:val="28"/>
        </w:rPr>
        <w:t xml:space="preserve"> коммунальные услуги </w:t>
      </w:r>
      <w:r w:rsidRPr="00DF0EAD">
        <w:rPr>
          <w:sz w:val="28"/>
          <w:szCs w:val="28"/>
        </w:rPr>
        <w:t xml:space="preserve">на территории </w:t>
      </w:r>
    </w:p>
    <w:p w:rsidR="00E93CC1" w:rsidRPr="00DF0EAD" w:rsidRDefault="00C326E4">
      <w:pPr>
        <w:jc w:val="center"/>
        <w:rPr>
          <w:sz w:val="28"/>
          <w:szCs w:val="28"/>
        </w:rPr>
      </w:pPr>
      <w:proofErr w:type="spellStart"/>
      <w:r w:rsidRPr="00DF0EAD">
        <w:rPr>
          <w:sz w:val="28"/>
          <w:szCs w:val="28"/>
        </w:rPr>
        <w:t>Вичевского</w:t>
      </w:r>
      <w:proofErr w:type="spellEnd"/>
      <w:r w:rsidRPr="00DF0EAD">
        <w:rPr>
          <w:sz w:val="28"/>
          <w:szCs w:val="28"/>
        </w:rPr>
        <w:t xml:space="preserve"> сельского поселения</w:t>
      </w:r>
    </w:p>
    <w:p w:rsidR="00E93CC1" w:rsidRPr="00DF0EAD" w:rsidRDefault="00E93CC1">
      <w:pPr>
        <w:jc w:val="center"/>
        <w:rPr>
          <w:sz w:val="28"/>
          <w:szCs w:val="28"/>
        </w:rPr>
      </w:pPr>
    </w:p>
    <w:p w:rsidR="00E93CC1" w:rsidRPr="00DF0EAD" w:rsidRDefault="00C326E4">
      <w:pPr>
        <w:jc w:val="both"/>
        <w:rPr>
          <w:sz w:val="28"/>
          <w:szCs w:val="28"/>
        </w:rPr>
      </w:pPr>
      <w:r w:rsidRPr="00DF0EAD">
        <w:rPr>
          <w:sz w:val="28"/>
          <w:szCs w:val="28"/>
        </w:rPr>
        <w:t xml:space="preserve">        </w:t>
      </w:r>
      <w:proofErr w:type="gramStart"/>
      <w:r w:rsidRPr="00DF0EAD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05.12.2018 № 156</w:t>
      </w:r>
      <w:proofErr w:type="gramEnd"/>
      <w:r w:rsidRPr="00DF0EAD">
        <w:rPr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на период с 1 января 2019 года по 31 декабря 2023 года»</w:t>
      </w:r>
      <w:r w:rsidR="0005560E" w:rsidRPr="00DF0EAD">
        <w:rPr>
          <w:sz w:val="28"/>
          <w:szCs w:val="28"/>
        </w:rPr>
        <w:t xml:space="preserve"> (в редакции Указа Губернатора Кировской области от 25.11.2022 № 114 «О внесении изменений в Указ Губернатора Кировской области от 05.12.2018 № 156»)</w:t>
      </w:r>
      <w:r w:rsidRPr="00DF0EAD">
        <w:rPr>
          <w:sz w:val="28"/>
          <w:szCs w:val="28"/>
        </w:rPr>
        <w:t xml:space="preserve"> администрация </w:t>
      </w:r>
      <w:proofErr w:type="spellStart"/>
      <w:r w:rsidR="00DF0EAD">
        <w:rPr>
          <w:sz w:val="28"/>
          <w:szCs w:val="28"/>
        </w:rPr>
        <w:t>Вичевского</w:t>
      </w:r>
      <w:proofErr w:type="spellEnd"/>
      <w:r w:rsidR="00DF0EAD">
        <w:rPr>
          <w:sz w:val="28"/>
          <w:szCs w:val="28"/>
        </w:rPr>
        <w:t xml:space="preserve"> сельского поселения</w:t>
      </w:r>
      <w:r w:rsidRPr="00DF0EAD">
        <w:rPr>
          <w:sz w:val="28"/>
          <w:szCs w:val="28"/>
        </w:rPr>
        <w:t xml:space="preserve"> ПОСТАНОВЛЯЕТ:</w:t>
      </w:r>
    </w:p>
    <w:p w:rsidR="00E93CC1" w:rsidRPr="00DF0EAD" w:rsidRDefault="00C326E4">
      <w:pPr>
        <w:ind w:firstLine="709"/>
        <w:jc w:val="both"/>
        <w:rPr>
          <w:sz w:val="28"/>
          <w:szCs w:val="28"/>
        </w:rPr>
      </w:pPr>
      <w:r w:rsidRPr="00DF0EAD">
        <w:rPr>
          <w:sz w:val="28"/>
          <w:szCs w:val="28"/>
        </w:rPr>
        <w:t xml:space="preserve">1. </w:t>
      </w:r>
      <w:r w:rsidR="000E3361" w:rsidRPr="00DF0EAD">
        <w:rPr>
          <w:sz w:val="28"/>
          <w:szCs w:val="28"/>
        </w:rPr>
        <w:t xml:space="preserve">  </w:t>
      </w:r>
      <w:r w:rsidRPr="00DF0EAD">
        <w:rPr>
          <w:sz w:val="28"/>
          <w:szCs w:val="28"/>
        </w:rPr>
        <w:t xml:space="preserve">Установить стандарт уровня платежей населения за </w:t>
      </w:r>
      <w:r w:rsidR="006E22D7" w:rsidRPr="00DF0EAD">
        <w:rPr>
          <w:sz w:val="28"/>
          <w:szCs w:val="28"/>
        </w:rPr>
        <w:t>коммунальные услуги</w:t>
      </w:r>
      <w:r w:rsidR="00DF0EAD" w:rsidRPr="00DF0EAD">
        <w:rPr>
          <w:sz w:val="28"/>
          <w:szCs w:val="28"/>
        </w:rPr>
        <w:t xml:space="preserve"> с 1 декабря 2022 г</w:t>
      </w:r>
      <w:r w:rsidR="00DF0EAD">
        <w:rPr>
          <w:sz w:val="28"/>
          <w:szCs w:val="28"/>
        </w:rPr>
        <w:t xml:space="preserve">ода </w:t>
      </w:r>
      <w:r w:rsidR="00DF0EAD" w:rsidRPr="00DF0EAD">
        <w:rPr>
          <w:sz w:val="28"/>
          <w:szCs w:val="28"/>
        </w:rPr>
        <w:t xml:space="preserve"> по 31 декабря 2023 г</w:t>
      </w:r>
      <w:r w:rsidR="00DF0EAD">
        <w:rPr>
          <w:sz w:val="28"/>
          <w:szCs w:val="28"/>
        </w:rPr>
        <w:t>ода</w:t>
      </w:r>
      <w:r w:rsidR="006E22D7" w:rsidRPr="00DF0EAD">
        <w:rPr>
          <w:sz w:val="28"/>
          <w:szCs w:val="28"/>
        </w:rPr>
        <w:t xml:space="preserve"> </w:t>
      </w:r>
      <w:r w:rsidRPr="00DF0EAD">
        <w:rPr>
          <w:sz w:val="28"/>
          <w:szCs w:val="28"/>
        </w:rPr>
        <w:t xml:space="preserve">на территории </w:t>
      </w:r>
      <w:proofErr w:type="spellStart"/>
      <w:r w:rsidRPr="00DF0EAD">
        <w:rPr>
          <w:sz w:val="28"/>
          <w:szCs w:val="28"/>
        </w:rPr>
        <w:t>Вичевского</w:t>
      </w:r>
      <w:proofErr w:type="spellEnd"/>
      <w:r w:rsidRPr="00DF0EAD">
        <w:rPr>
          <w:sz w:val="28"/>
          <w:szCs w:val="28"/>
        </w:rPr>
        <w:t xml:space="preserve"> сельского поселения согласно приложению.</w:t>
      </w:r>
    </w:p>
    <w:p w:rsidR="00E93CC1" w:rsidRPr="00DF0EAD" w:rsidRDefault="000E3361">
      <w:pPr>
        <w:ind w:firstLine="708"/>
        <w:jc w:val="both"/>
        <w:rPr>
          <w:sz w:val="28"/>
          <w:szCs w:val="28"/>
        </w:rPr>
      </w:pPr>
      <w:r w:rsidRPr="00DF0EAD">
        <w:rPr>
          <w:sz w:val="28"/>
          <w:szCs w:val="28"/>
        </w:rPr>
        <w:t xml:space="preserve">2.     </w:t>
      </w:r>
      <w:proofErr w:type="gramStart"/>
      <w:r w:rsidR="00C326E4" w:rsidRPr="00DF0EAD">
        <w:rPr>
          <w:sz w:val="28"/>
          <w:szCs w:val="28"/>
        </w:rPr>
        <w:t>Контроль за</w:t>
      </w:r>
      <w:proofErr w:type="gramEnd"/>
      <w:r w:rsidR="00C326E4" w:rsidRPr="00DF0EAD">
        <w:rPr>
          <w:sz w:val="28"/>
          <w:szCs w:val="28"/>
        </w:rPr>
        <w:t xml:space="preserve"> исполнением оставляю за собой.</w:t>
      </w:r>
    </w:p>
    <w:p w:rsidR="00E93CC1" w:rsidRPr="00DF0EAD" w:rsidRDefault="000E3361">
      <w:pPr>
        <w:ind w:firstLine="709"/>
        <w:jc w:val="both"/>
        <w:rPr>
          <w:sz w:val="28"/>
          <w:szCs w:val="28"/>
        </w:rPr>
      </w:pPr>
      <w:r w:rsidRPr="00DF0EAD">
        <w:rPr>
          <w:sz w:val="28"/>
          <w:szCs w:val="28"/>
        </w:rPr>
        <w:t xml:space="preserve">3.  </w:t>
      </w:r>
      <w:r w:rsidR="00C326E4" w:rsidRPr="00DF0EAD">
        <w:rPr>
          <w:sz w:val="28"/>
          <w:szCs w:val="28"/>
        </w:rPr>
        <w:t>Настоящее постановление вступ</w:t>
      </w:r>
      <w:r w:rsidR="00234C1A" w:rsidRPr="00DF0EAD">
        <w:rPr>
          <w:sz w:val="28"/>
          <w:szCs w:val="28"/>
        </w:rPr>
        <w:t>ает в силу согласно действующему законодательству</w:t>
      </w:r>
      <w:r w:rsidR="00C326E4" w:rsidRPr="00DF0EAD">
        <w:rPr>
          <w:sz w:val="28"/>
          <w:szCs w:val="28"/>
        </w:rPr>
        <w:t>.</w:t>
      </w:r>
    </w:p>
    <w:p w:rsidR="00E93CC1" w:rsidRPr="00DF0EAD" w:rsidRDefault="000E3361">
      <w:pPr>
        <w:ind w:firstLine="709"/>
        <w:jc w:val="both"/>
        <w:rPr>
          <w:sz w:val="28"/>
          <w:szCs w:val="28"/>
        </w:rPr>
      </w:pPr>
      <w:r w:rsidRPr="00DF0EAD">
        <w:rPr>
          <w:sz w:val="28"/>
          <w:szCs w:val="28"/>
        </w:rPr>
        <w:t xml:space="preserve">4. </w:t>
      </w:r>
      <w:r w:rsidR="00C326E4" w:rsidRPr="00DF0EAD">
        <w:rPr>
          <w:sz w:val="28"/>
          <w:szCs w:val="28"/>
        </w:rPr>
        <w:t>Опубликовать настоящее постановление на официальном сайте Куменского района</w:t>
      </w:r>
      <w:r w:rsidR="00DF0EAD">
        <w:rPr>
          <w:sz w:val="28"/>
          <w:szCs w:val="28"/>
        </w:rPr>
        <w:t xml:space="preserve"> на странице </w:t>
      </w:r>
      <w:proofErr w:type="spellStart"/>
      <w:r w:rsidR="00DF0EAD">
        <w:rPr>
          <w:sz w:val="28"/>
          <w:szCs w:val="28"/>
        </w:rPr>
        <w:t>Вичевского</w:t>
      </w:r>
      <w:proofErr w:type="spellEnd"/>
      <w:r w:rsidR="00DF0EAD">
        <w:rPr>
          <w:sz w:val="28"/>
          <w:szCs w:val="28"/>
        </w:rPr>
        <w:t xml:space="preserve"> сельского поселения</w:t>
      </w:r>
      <w:r w:rsidR="00C326E4" w:rsidRPr="00DF0EAD">
        <w:rPr>
          <w:sz w:val="28"/>
          <w:szCs w:val="28"/>
        </w:rPr>
        <w:t>.</w:t>
      </w:r>
    </w:p>
    <w:p w:rsidR="00E93CC1" w:rsidRDefault="00E93CC1">
      <w:pPr>
        <w:jc w:val="both"/>
        <w:rPr>
          <w:sz w:val="28"/>
          <w:szCs w:val="28"/>
        </w:rPr>
      </w:pPr>
    </w:p>
    <w:p w:rsidR="00DF0EAD" w:rsidRPr="00DF0EAD" w:rsidRDefault="00DF0EAD">
      <w:pPr>
        <w:jc w:val="both"/>
        <w:rPr>
          <w:sz w:val="28"/>
          <w:szCs w:val="28"/>
        </w:rPr>
      </w:pPr>
    </w:p>
    <w:p w:rsidR="00E93CC1" w:rsidRPr="00DF0EAD" w:rsidRDefault="00C326E4">
      <w:pPr>
        <w:jc w:val="both"/>
        <w:rPr>
          <w:sz w:val="28"/>
          <w:szCs w:val="28"/>
        </w:rPr>
      </w:pPr>
      <w:r w:rsidRPr="00DF0EAD">
        <w:rPr>
          <w:sz w:val="28"/>
          <w:szCs w:val="28"/>
        </w:rPr>
        <w:t xml:space="preserve">Глава </w:t>
      </w:r>
      <w:r w:rsidR="00DF0EAD">
        <w:rPr>
          <w:sz w:val="28"/>
          <w:szCs w:val="28"/>
        </w:rPr>
        <w:t>администрации</w:t>
      </w:r>
      <w:r w:rsidR="007E0377" w:rsidRPr="00DF0EAD">
        <w:rPr>
          <w:sz w:val="28"/>
          <w:szCs w:val="28"/>
        </w:rPr>
        <w:tab/>
      </w:r>
      <w:r w:rsidR="007E0377" w:rsidRPr="00DF0EAD">
        <w:rPr>
          <w:sz w:val="28"/>
          <w:szCs w:val="28"/>
        </w:rPr>
        <w:tab/>
      </w:r>
      <w:r w:rsidR="007E0377" w:rsidRPr="00DF0EAD">
        <w:rPr>
          <w:sz w:val="28"/>
          <w:szCs w:val="28"/>
        </w:rPr>
        <w:tab/>
        <w:t xml:space="preserve">                  Л.И. </w:t>
      </w:r>
      <w:proofErr w:type="spellStart"/>
      <w:r w:rsidR="007E0377" w:rsidRPr="00DF0EAD">
        <w:rPr>
          <w:sz w:val="28"/>
          <w:szCs w:val="28"/>
        </w:rPr>
        <w:t>Плетенева</w:t>
      </w:r>
      <w:proofErr w:type="spellEnd"/>
    </w:p>
    <w:p w:rsidR="00E93CC1" w:rsidRPr="00DF0EAD" w:rsidRDefault="00E93CC1">
      <w:pPr>
        <w:jc w:val="both"/>
        <w:rPr>
          <w:caps/>
          <w:sz w:val="28"/>
          <w:szCs w:val="28"/>
        </w:rPr>
      </w:pPr>
    </w:p>
    <w:p w:rsidR="00CB41D0" w:rsidRPr="00DF0EAD" w:rsidRDefault="00CB41D0">
      <w:pPr>
        <w:rPr>
          <w:sz w:val="28"/>
          <w:szCs w:val="28"/>
        </w:rPr>
      </w:pPr>
    </w:p>
    <w:p w:rsidR="007E0377" w:rsidRPr="00DF0EAD" w:rsidRDefault="007E0377">
      <w:pPr>
        <w:rPr>
          <w:sz w:val="28"/>
          <w:szCs w:val="28"/>
        </w:rPr>
      </w:pPr>
    </w:p>
    <w:p w:rsidR="007E0377" w:rsidRPr="00DF0EAD" w:rsidRDefault="007E0377">
      <w:pPr>
        <w:rPr>
          <w:sz w:val="28"/>
          <w:szCs w:val="28"/>
        </w:rPr>
      </w:pPr>
    </w:p>
    <w:p w:rsidR="007E0377" w:rsidRPr="00DF0EAD" w:rsidRDefault="007E0377">
      <w:pPr>
        <w:rPr>
          <w:sz w:val="28"/>
          <w:szCs w:val="28"/>
        </w:rPr>
      </w:pPr>
    </w:p>
    <w:p w:rsidR="007E0377" w:rsidRPr="00DF0EAD" w:rsidRDefault="007E0377">
      <w:pPr>
        <w:rPr>
          <w:sz w:val="28"/>
          <w:szCs w:val="28"/>
        </w:rPr>
      </w:pPr>
    </w:p>
    <w:p w:rsidR="00E93CC1" w:rsidRPr="00DF0EAD" w:rsidRDefault="007351A4" w:rsidP="007351A4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bookmarkStart w:id="0" w:name="_GoBack"/>
      <w:bookmarkEnd w:id="0"/>
      <w:r w:rsidR="00C326E4" w:rsidRPr="00DF0EAD">
        <w:rPr>
          <w:sz w:val="28"/>
          <w:szCs w:val="28"/>
        </w:rPr>
        <w:t>УТВЕРЖДЕН</w:t>
      </w:r>
    </w:p>
    <w:p w:rsidR="00E93CC1" w:rsidRPr="00DF0EAD" w:rsidRDefault="00E93CC1">
      <w:pPr>
        <w:ind w:firstLine="5529"/>
        <w:rPr>
          <w:sz w:val="28"/>
          <w:szCs w:val="28"/>
        </w:rPr>
      </w:pPr>
    </w:p>
    <w:p w:rsidR="00E93CC1" w:rsidRPr="00DF0EAD" w:rsidRDefault="00DF0EAD" w:rsidP="00DF0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26E4" w:rsidRPr="00DF0EAD">
        <w:rPr>
          <w:sz w:val="28"/>
          <w:szCs w:val="28"/>
        </w:rPr>
        <w:t xml:space="preserve">Приложение </w:t>
      </w:r>
      <w:proofErr w:type="gramStart"/>
      <w:r w:rsidR="00C326E4" w:rsidRPr="00DF0EAD">
        <w:rPr>
          <w:sz w:val="28"/>
          <w:szCs w:val="28"/>
        </w:rPr>
        <w:t>к</w:t>
      </w:r>
      <w:proofErr w:type="gramEnd"/>
      <w:r w:rsidR="00C326E4" w:rsidRPr="00DF0EAD">
        <w:rPr>
          <w:sz w:val="28"/>
          <w:szCs w:val="28"/>
        </w:rPr>
        <w:t xml:space="preserve"> </w:t>
      </w:r>
    </w:p>
    <w:p w:rsidR="00E93CC1" w:rsidRPr="00DF0EAD" w:rsidRDefault="00DF0EAD" w:rsidP="00DF0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C326E4" w:rsidRPr="00DF0EAD">
        <w:rPr>
          <w:sz w:val="28"/>
          <w:szCs w:val="28"/>
        </w:rPr>
        <w:t xml:space="preserve">постановлению администрации    </w:t>
      </w:r>
    </w:p>
    <w:p w:rsidR="00E93CC1" w:rsidRPr="00DF0EAD" w:rsidRDefault="00DF0EAD" w:rsidP="00DF0E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326E4" w:rsidRPr="00DF0EAD">
        <w:rPr>
          <w:sz w:val="28"/>
          <w:szCs w:val="28"/>
        </w:rPr>
        <w:t xml:space="preserve"> </w:t>
      </w:r>
    </w:p>
    <w:p w:rsidR="00E93CC1" w:rsidRPr="00DF0EAD" w:rsidRDefault="00DF0EAD" w:rsidP="00DF0EA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о</w:t>
      </w:r>
      <w:r w:rsidR="00C326E4" w:rsidRPr="00DF0E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07.12.2022 </w:t>
      </w:r>
      <w:r w:rsidR="00C326E4" w:rsidRPr="00DF0EA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84</w:t>
      </w:r>
      <w:r w:rsidR="00C326E4" w:rsidRPr="00DF0EAD">
        <w:rPr>
          <w:color w:val="000000"/>
          <w:sz w:val="28"/>
          <w:szCs w:val="28"/>
        </w:rPr>
        <w:t xml:space="preserve">        </w:t>
      </w:r>
    </w:p>
    <w:p w:rsidR="00E93CC1" w:rsidRPr="00DF0EAD" w:rsidRDefault="00E93CC1">
      <w:pPr>
        <w:rPr>
          <w:sz w:val="28"/>
          <w:szCs w:val="28"/>
        </w:rPr>
      </w:pPr>
    </w:p>
    <w:p w:rsidR="00E93CC1" w:rsidRPr="00DF0EAD" w:rsidRDefault="00C326E4">
      <w:pPr>
        <w:jc w:val="center"/>
        <w:rPr>
          <w:b/>
          <w:sz w:val="28"/>
          <w:szCs w:val="28"/>
        </w:rPr>
      </w:pPr>
      <w:r w:rsidRPr="00DF0EAD">
        <w:rPr>
          <w:b/>
          <w:sz w:val="28"/>
          <w:szCs w:val="28"/>
        </w:rPr>
        <w:t xml:space="preserve">Стандарт </w:t>
      </w:r>
    </w:p>
    <w:p w:rsidR="00E82CF0" w:rsidRPr="00DF0EAD" w:rsidRDefault="00C326E4">
      <w:pPr>
        <w:jc w:val="center"/>
        <w:rPr>
          <w:b/>
          <w:sz w:val="28"/>
          <w:szCs w:val="28"/>
        </w:rPr>
      </w:pPr>
      <w:r w:rsidRPr="00DF0EAD">
        <w:rPr>
          <w:b/>
          <w:sz w:val="28"/>
          <w:szCs w:val="28"/>
        </w:rPr>
        <w:t xml:space="preserve">уровня платежей населения за </w:t>
      </w:r>
      <w:r w:rsidR="00E82CF0" w:rsidRPr="00DF0EAD">
        <w:rPr>
          <w:b/>
          <w:sz w:val="28"/>
          <w:szCs w:val="28"/>
        </w:rPr>
        <w:t xml:space="preserve">коммунальные услуги </w:t>
      </w:r>
    </w:p>
    <w:p w:rsidR="00E93CC1" w:rsidRPr="00DF0EAD" w:rsidRDefault="00C326E4">
      <w:pPr>
        <w:jc w:val="center"/>
        <w:rPr>
          <w:b/>
          <w:sz w:val="28"/>
          <w:szCs w:val="28"/>
        </w:rPr>
      </w:pPr>
      <w:r w:rsidRPr="00DF0EAD">
        <w:rPr>
          <w:b/>
          <w:sz w:val="28"/>
          <w:szCs w:val="28"/>
        </w:rPr>
        <w:t xml:space="preserve">на территории </w:t>
      </w:r>
      <w:proofErr w:type="spellStart"/>
      <w:r w:rsidRPr="00DF0EAD">
        <w:rPr>
          <w:b/>
          <w:sz w:val="28"/>
          <w:szCs w:val="28"/>
        </w:rPr>
        <w:t>Вичевского</w:t>
      </w:r>
      <w:proofErr w:type="spellEnd"/>
      <w:r w:rsidRPr="00DF0EAD">
        <w:rPr>
          <w:b/>
          <w:sz w:val="28"/>
          <w:szCs w:val="28"/>
        </w:rPr>
        <w:t xml:space="preserve"> </w:t>
      </w:r>
      <w:r w:rsidR="004E5C56" w:rsidRPr="00DF0EAD">
        <w:rPr>
          <w:b/>
          <w:sz w:val="28"/>
          <w:szCs w:val="28"/>
        </w:rPr>
        <w:t>сельского поселения</w:t>
      </w:r>
    </w:p>
    <w:p w:rsidR="00E93CC1" w:rsidRPr="00DF0EAD" w:rsidRDefault="00E93CC1" w:rsidP="003A42D9">
      <w:pPr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2694"/>
        <w:gridCol w:w="1972"/>
      </w:tblGrid>
      <w:tr w:rsidR="00E93CC1" w:rsidRPr="00DF0EAD" w:rsidTr="00D75679">
        <w:trPr>
          <w:trHeight w:val="165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Наименование</w:t>
            </w:r>
          </w:p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организации</w:t>
            </w:r>
          </w:p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коммунального</w:t>
            </w:r>
          </w:p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комплекса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Стандарт уровня</w:t>
            </w:r>
          </w:p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платежа гражданами,</w:t>
            </w:r>
          </w:p>
          <w:p w:rsidR="00E93CC1" w:rsidRPr="00DF0EAD" w:rsidRDefault="00C326E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%</w:t>
            </w:r>
          </w:p>
        </w:tc>
      </w:tr>
      <w:tr w:rsidR="004061D4" w:rsidRPr="00DF0EAD" w:rsidTr="00D75679">
        <w:trPr>
          <w:trHeight w:val="255"/>
        </w:trPr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D4" w:rsidRPr="00DF0EAD" w:rsidRDefault="004061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D4" w:rsidRPr="00DF0EAD" w:rsidRDefault="004061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D4" w:rsidRPr="00DF0EAD" w:rsidRDefault="00375B3C" w:rsidP="00375B3C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с 01.12.2022 по 31.12.2023</w:t>
            </w:r>
          </w:p>
        </w:tc>
      </w:tr>
      <w:tr w:rsidR="00126271" w:rsidRPr="00DF0EAD" w:rsidTr="00C75E6C">
        <w:trPr>
          <w:trHeight w:val="54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1" w:rsidRPr="00DF0EAD" w:rsidRDefault="00126271" w:rsidP="00A522E4">
            <w:pPr>
              <w:widowControl w:val="0"/>
              <w:rPr>
                <w:b/>
                <w:sz w:val="28"/>
                <w:szCs w:val="28"/>
              </w:rPr>
            </w:pPr>
            <w:r w:rsidRPr="00DF0EAD">
              <w:rPr>
                <w:b/>
                <w:sz w:val="28"/>
                <w:szCs w:val="28"/>
              </w:rPr>
              <w:t>Теплоснабжение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1" w:rsidRPr="00DF0EAD" w:rsidRDefault="00126271" w:rsidP="00A522E4">
            <w:pPr>
              <w:widowControl w:val="0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 xml:space="preserve">ОАО «Газпром </w:t>
            </w:r>
            <w:proofErr w:type="spellStart"/>
            <w:r w:rsidRPr="00DF0EAD">
              <w:rPr>
                <w:sz w:val="28"/>
                <w:szCs w:val="28"/>
              </w:rPr>
              <w:t>теплоэнерго</w:t>
            </w:r>
            <w:proofErr w:type="spellEnd"/>
            <w:r w:rsidRPr="00DF0EAD">
              <w:rPr>
                <w:sz w:val="28"/>
                <w:szCs w:val="28"/>
              </w:rPr>
              <w:t xml:space="preserve"> Киров»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35" w:rsidRPr="00DF0EAD" w:rsidRDefault="00B75235" w:rsidP="009C677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26271" w:rsidRPr="00DF0EAD" w:rsidRDefault="00126271" w:rsidP="009C6774">
            <w:pPr>
              <w:widowControl w:val="0"/>
              <w:jc w:val="center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91,7177</w:t>
            </w:r>
          </w:p>
        </w:tc>
      </w:tr>
      <w:tr w:rsidR="00126271" w:rsidRPr="00DF0EAD" w:rsidTr="00C75E6C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1" w:rsidRPr="00DF0EAD" w:rsidRDefault="00126271">
            <w:pPr>
              <w:widowControl w:val="0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многоквартирные и жилые дома, в том числе с приборами учета</w:t>
            </w:r>
          </w:p>
          <w:p w:rsidR="00126271" w:rsidRPr="00DF0EAD" w:rsidRDefault="00126271">
            <w:pPr>
              <w:widowControl w:val="0"/>
              <w:rPr>
                <w:sz w:val="28"/>
                <w:szCs w:val="28"/>
              </w:rPr>
            </w:pPr>
            <w:r w:rsidRPr="00DF0EAD">
              <w:rPr>
                <w:sz w:val="28"/>
                <w:szCs w:val="28"/>
              </w:rPr>
              <w:t>(п. Вичевщина)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1" w:rsidRPr="00DF0EAD" w:rsidRDefault="0012627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1" w:rsidRPr="00DF0EAD" w:rsidRDefault="0012627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E93CC1" w:rsidRPr="00DF0EAD" w:rsidRDefault="00E93CC1">
      <w:pPr>
        <w:rPr>
          <w:sz w:val="28"/>
          <w:szCs w:val="28"/>
        </w:rPr>
      </w:pPr>
    </w:p>
    <w:sectPr w:rsidR="00E93CC1" w:rsidRPr="00DF0EAD" w:rsidSect="00E93C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C1"/>
    <w:rsid w:val="00011A4B"/>
    <w:rsid w:val="00013031"/>
    <w:rsid w:val="000148CF"/>
    <w:rsid w:val="0005560E"/>
    <w:rsid w:val="000662F8"/>
    <w:rsid w:val="00085FFE"/>
    <w:rsid w:val="000A7751"/>
    <w:rsid w:val="000B714C"/>
    <w:rsid w:val="000E3361"/>
    <w:rsid w:val="00126271"/>
    <w:rsid w:val="001D047F"/>
    <w:rsid w:val="001F54BC"/>
    <w:rsid w:val="00234C1A"/>
    <w:rsid w:val="00254F78"/>
    <w:rsid w:val="00266857"/>
    <w:rsid w:val="002C3B25"/>
    <w:rsid w:val="00375B3C"/>
    <w:rsid w:val="003A42D9"/>
    <w:rsid w:val="004061D4"/>
    <w:rsid w:val="00424220"/>
    <w:rsid w:val="004646CE"/>
    <w:rsid w:val="0048267D"/>
    <w:rsid w:val="00484199"/>
    <w:rsid w:val="004E5C56"/>
    <w:rsid w:val="00500F05"/>
    <w:rsid w:val="00533089"/>
    <w:rsid w:val="005D41C1"/>
    <w:rsid w:val="006279F8"/>
    <w:rsid w:val="006453EF"/>
    <w:rsid w:val="00655935"/>
    <w:rsid w:val="006E22D7"/>
    <w:rsid w:val="006E4F05"/>
    <w:rsid w:val="007351A4"/>
    <w:rsid w:val="007E0377"/>
    <w:rsid w:val="00802873"/>
    <w:rsid w:val="00816BB7"/>
    <w:rsid w:val="00833EA9"/>
    <w:rsid w:val="00844F84"/>
    <w:rsid w:val="00887E56"/>
    <w:rsid w:val="009141B0"/>
    <w:rsid w:val="009A5E7E"/>
    <w:rsid w:val="009C6774"/>
    <w:rsid w:val="009E78DD"/>
    <w:rsid w:val="00A522E4"/>
    <w:rsid w:val="00B479AD"/>
    <w:rsid w:val="00B75235"/>
    <w:rsid w:val="00B80BE8"/>
    <w:rsid w:val="00BD71B1"/>
    <w:rsid w:val="00BE65C6"/>
    <w:rsid w:val="00BF45BA"/>
    <w:rsid w:val="00C13D95"/>
    <w:rsid w:val="00C17885"/>
    <w:rsid w:val="00C3035B"/>
    <w:rsid w:val="00C326E4"/>
    <w:rsid w:val="00C75E6C"/>
    <w:rsid w:val="00CB41D0"/>
    <w:rsid w:val="00CF1EC4"/>
    <w:rsid w:val="00D75679"/>
    <w:rsid w:val="00D9395B"/>
    <w:rsid w:val="00DB55D3"/>
    <w:rsid w:val="00DE6260"/>
    <w:rsid w:val="00DF0EAD"/>
    <w:rsid w:val="00E82CF0"/>
    <w:rsid w:val="00E93CC1"/>
    <w:rsid w:val="00F31AB0"/>
    <w:rsid w:val="00F5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E93C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E93CC1"/>
    <w:rPr>
      <w:rFonts w:cs="Mangal"/>
    </w:rPr>
  </w:style>
  <w:style w:type="paragraph" w:customStyle="1" w:styleId="1">
    <w:name w:val="Название объекта1"/>
    <w:basedOn w:val="a"/>
    <w:qFormat/>
    <w:rsid w:val="00E93CC1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E93CC1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E93CC1"/>
  </w:style>
  <w:style w:type="paragraph" w:customStyle="1" w:styleId="af">
    <w:name w:val="Содержимое таблицы"/>
    <w:basedOn w:val="a"/>
    <w:qFormat/>
    <w:rsid w:val="00E93CC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E93CC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E93C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sid w:val="00E93CC1"/>
    <w:rPr>
      <w:rFonts w:cs="Mangal"/>
    </w:rPr>
  </w:style>
  <w:style w:type="paragraph" w:customStyle="1" w:styleId="1">
    <w:name w:val="Название объекта1"/>
    <w:basedOn w:val="a"/>
    <w:qFormat/>
    <w:rsid w:val="00E93CC1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E93CC1"/>
    <w:pPr>
      <w:suppressLineNumbers/>
    </w:pPr>
    <w:rPr>
      <w:rFonts w:cs="Mangal"/>
    </w:rPr>
  </w:style>
  <w:style w:type="paragraph" w:styleId="ab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c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d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E93CC1"/>
  </w:style>
  <w:style w:type="paragraph" w:customStyle="1" w:styleId="af">
    <w:name w:val="Содержимое таблицы"/>
    <w:basedOn w:val="a"/>
    <w:qFormat/>
    <w:rsid w:val="00E93CC1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E93CC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C8259-EE53-4B73-988E-546EAF39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dc:description/>
  <cp:lastModifiedBy>Admin</cp:lastModifiedBy>
  <cp:revision>6</cp:revision>
  <cp:lastPrinted>2022-12-12T10:52:00Z</cp:lastPrinted>
  <dcterms:created xsi:type="dcterms:W3CDTF">2022-12-07T12:24:00Z</dcterms:created>
  <dcterms:modified xsi:type="dcterms:W3CDTF">2022-12-12T10:52:00Z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