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ВИЧЕВСКОГО СЕЛЬСКОГО ПОСЕЛЕНИЯ</w:t>
      </w:r>
    </w:p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КУМЕНСКОГО РАЙОНА</w:t>
      </w:r>
    </w:p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E2B" w:rsidRPr="00EC588D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8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E30E2B" w:rsidRPr="00EC588D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E2B" w:rsidRPr="00EC588D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5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.02.2020 № 10</w:t>
      </w:r>
    </w:p>
    <w:p w:rsidR="00E30E2B" w:rsidRPr="00EC588D" w:rsidRDefault="00E30E2B" w:rsidP="00EC588D">
      <w:pPr>
        <w:tabs>
          <w:tab w:val="left" w:pos="10620"/>
        </w:tabs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5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п.Вичевщина</w:t>
      </w:r>
    </w:p>
    <w:p w:rsidR="00E30E2B" w:rsidRPr="00EC588D" w:rsidRDefault="00E30E2B" w:rsidP="00EC588D">
      <w:pPr>
        <w:tabs>
          <w:tab w:val="left" w:pos="10620"/>
        </w:tabs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10620"/>
        </w:tabs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Вичевского сельского поселения от 16.12.2016 № 150</w:t>
      </w:r>
    </w:p>
    <w:p w:rsidR="00E30E2B" w:rsidRPr="00EC588D" w:rsidRDefault="00E30E2B" w:rsidP="00EC588D">
      <w:pPr>
        <w:tabs>
          <w:tab w:val="left" w:pos="10620"/>
        </w:tabs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Pr="00EC588D" w:rsidRDefault="00E30E2B" w:rsidP="00EC588D">
      <w:pPr>
        <w:tabs>
          <w:tab w:val="left" w:pos="106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C588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Вичевского сельского поселения от 09.07.2013 № 60 «О разработке, реализации и оценке эффективности реализации муниципальных программ на территории Вичевского сельского поселения», статьей 34, 36 Устава муниципального образования Вичевское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46C1A">
        <w:rPr>
          <w:rFonts w:ascii="Times New Roman" w:hAnsi="Times New Roman" w:cs="Times New Roman"/>
          <w:sz w:val="28"/>
          <w:szCs w:val="28"/>
        </w:rPr>
        <w:t>решением Вичевской сельской Думы</w:t>
      </w:r>
      <w:r w:rsidRPr="00146C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6C1A">
        <w:rPr>
          <w:rFonts w:ascii="Times New Roman" w:hAnsi="Times New Roman" w:cs="Times New Roman"/>
          <w:sz w:val="28"/>
          <w:szCs w:val="28"/>
        </w:rPr>
        <w:t>от 18.12.2019 № 24/126 «О бюджете муниципального образования Вичевское сельское поселение Куменского р</w:t>
      </w:r>
      <w:r>
        <w:rPr>
          <w:rFonts w:ascii="Times New Roman" w:hAnsi="Times New Roman" w:cs="Times New Roman"/>
          <w:sz w:val="28"/>
          <w:szCs w:val="28"/>
        </w:rPr>
        <w:t>айона Кировской области на 2020</w:t>
      </w:r>
      <w:r w:rsidRPr="00146C1A">
        <w:rPr>
          <w:rFonts w:ascii="Times New Roman" w:hAnsi="Times New Roman" w:cs="Times New Roman"/>
          <w:sz w:val="28"/>
          <w:szCs w:val="28"/>
        </w:rPr>
        <w:t xml:space="preserve"> год и на плановый период 2021 и 2022 годов</w:t>
      </w:r>
      <w:r>
        <w:rPr>
          <w:sz w:val="28"/>
          <w:szCs w:val="28"/>
        </w:rPr>
        <w:t xml:space="preserve">»,  </w:t>
      </w:r>
      <w:r w:rsidRPr="00EC588D">
        <w:rPr>
          <w:rFonts w:ascii="Times New Roman" w:hAnsi="Times New Roman" w:cs="Times New Roman"/>
          <w:sz w:val="28"/>
          <w:szCs w:val="28"/>
          <w:lang w:eastAsia="ru-RU"/>
        </w:rPr>
        <w:t>администрация Вичевского сельского поселения ПОСТАНОВЛЯЕТ:</w:t>
      </w:r>
    </w:p>
    <w:p w:rsidR="00E30E2B" w:rsidRDefault="00E30E2B" w:rsidP="00F128D6">
      <w:pPr>
        <w:tabs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1. </w:t>
      </w:r>
      <w:r w:rsidRPr="00F128D6">
        <w:rPr>
          <w:rFonts w:ascii="Times New Roman" w:hAnsi="Times New Roman" w:cs="Times New Roman"/>
          <w:sz w:val="28"/>
          <w:szCs w:val="28"/>
          <w:lang w:eastAsia="ru-RU"/>
        </w:rPr>
        <w:t>Внести в постановление администрации Вичевского сельского поселения от 16.12.2016 № 15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128D6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"Развитие системы жилищно-коммунального хозяйства и благоустройства территории муниципального образования Вичевское сельское поселение»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изменения. Прилагается.</w:t>
      </w:r>
    </w:p>
    <w:p w:rsidR="00E30E2B" w:rsidRDefault="00E30E2B" w:rsidP="00A8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2.Постановление администрации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.10.2019 № 48  «О внесении изменений в постановление администрации Вичевского сельского поселения  от 16.12.2016 № 150 считать утратившим силу.      </w:t>
      </w:r>
    </w:p>
    <w:p w:rsidR="00E30E2B" w:rsidRPr="00EC588D" w:rsidRDefault="00E30E2B" w:rsidP="00EC588D">
      <w:pPr>
        <w:tabs>
          <w:tab w:val="left" w:pos="10620"/>
        </w:tabs>
        <w:spacing w:after="0" w:line="240" w:lineRule="auto"/>
        <w:ind w:left="180" w:right="-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</w:t>
      </w:r>
      <w:r w:rsidRPr="00EC588D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администрации Вичевского сельского поселения Е.Г.Ложкину.</w:t>
      </w:r>
    </w:p>
    <w:p w:rsidR="00E30E2B" w:rsidRDefault="00E30E2B" w:rsidP="00EC588D">
      <w:pPr>
        <w:tabs>
          <w:tab w:val="left" w:pos="10620"/>
        </w:tabs>
        <w:spacing w:after="0" w:line="240" w:lineRule="auto"/>
        <w:ind w:left="180" w:right="-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4</w:t>
      </w:r>
      <w:r w:rsidRPr="00EC588D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момента подписания.</w:t>
      </w:r>
    </w:p>
    <w:p w:rsidR="00E30E2B" w:rsidRDefault="00E30E2B" w:rsidP="00EC588D">
      <w:pPr>
        <w:tabs>
          <w:tab w:val="left" w:pos="10620"/>
        </w:tabs>
        <w:spacing w:after="0" w:line="240" w:lineRule="auto"/>
        <w:ind w:left="180" w:right="-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10620"/>
        </w:tabs>
        <w:spacing w:after="0" w:line="240" w:lineRule="auto"/>
        <w:ind w:left="180" w:right="-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10620"/>
        </w:tabs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eastAsia="ru-RU"/>
        </w:rPr>
      </w:pPr>
      <w:r w:rsidRPr="00EC588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Л.И. Плетенева </w:t>
      </w: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Pr="00FF7F2A" w:rsidRDefault="00E30E2B" w:rsidP="00EC588D">
      <w:pPr>
        <w:tabs>
          <w:tab w:val="left" w:pos="5760"/>
        </w:tabs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УТВЕРЖДЕНЫ</w:t>
      </w:r>
    </w:p>
    <w:p w:rsidR="00E30E2B" w:rsidRPr="00FF7F2A" w:rsidRDefault="00E30E2B" w:rsidP="00EC58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постановлением  администрации    </w:t>
      </w:r>
    </w:p>
    <w:p w:rsidR="00E30E2B" w:rsidRPr="00FF7F2A" w:rsidRDefault="00E30E2B" w:rsidP="00EC588D">
      <w:pPr>
        <w:spacing w:after="0" w:line="240" w:lineRule="auto"/>
        <w:ind w:left="57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FF7F2A">
        <w:rPr>
          <w:rFonts w:ascii="Times New Roman" w:hAnsi="Times New Roman" w:cs="Times New Roman"/>
          <w:sz w:val="28"/>
          <w:szCs w:val="28"/>
          <w:lang w:eastAsia="ru-RU"/>
        </w:rPr>
        <w:t>Вичевского сельского поселения</w:t>
      </w:r>
    </w:p>
    <w:p w:rsidR="00E30E2B" w:rsidRDefault="00E30E2B" w:rsidP="00EC588D">
      <w:pPr>
        <w:spacing w:after="0" w:line="240" w:lineRule="auto"/>
        <w:ind w:left="5760" w:hanging="36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F7F2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26.02.2020</w:t>
      </w:r>
      <w:r w:rsidRPr="00EC588D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E30E2B" w:rsidRDefault="00E30E2B" w:rsidP="00EC588D">
      <w:pPr>
        <w:spacing w:after="0" w:line="240" w:lineRule="auto"/>
        <w:ind w:left="5760" w:hanging="36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30E2B" w:rsidRDefault="00E30E2B" w:rsidP="00EC588D">
      <w:pPr>
        <w:spacing w:after="0" w:line="240" w:lineRule="auto"/>
        <w:ind w:left="5760" w:hanging="36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</w:p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муниципальную программу "Развитие системы жилищно-коммунального хозяйства и благоустройства территории муниципального образования Вичевское сельское поселение»</w:t>
      </w:r>
    </w:p>
    <w:p w:rsidR="00E30E2B" w:rsidRDefault="00E30E2B" w:rsidP="00EC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B" w:rsidRPr="00903C79" w:rsidRDefault="00E30E2B" w:rsidP="00EC58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3C79">
        <w:rPr>
          <w:rFonts w:ascii="Times New Roman" w:hAnsi="Times New Roman" w:cs="Times New Roman"/>
          <w:sz w:val="28"/>
          <w:szCs w:val="28"/>
          <w:lang w:eastAsia="ru-RU"/>
        </w:rPr>
        <w:t>Раздел «Объем ассигнований Муниципальной программы» паспорта изложить в следующей редакции: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4"/>
        <w:gridCol w:w="6191"/>
      </w:tblGrid>
      <w:tr w:rsidR="00E30E2B" w:rsidRPr="00D60E1C">
        <w:tc>
          <w:tcPr>
            <w:tcW w:w="3814" w:type="dxa"/>
          </w:tcPr>
          <w:p w:rsidR="00E30E2B" w:rsidRPr="00850066" w:rsidRDefault="00E30E2B" w:rsidP="007A4A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191" w:type="dxa"/>
          </w:tcPr>
          <w:p w:rsidR="00E30E2B" w:rsidRPr="00F91BFC" w:rsidRDefault="00E30E2B" w:rsidP="007A4A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финансирования – 2250,4</w:t>
            </w:r>
            <w:r w:rsidRPr="00F9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E30E2B" w:rsidRPr="00F91BFC" w:rsidRDefault="00E30E2B" w:rsidP="007A4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2019г.- 1415,3 тыс. рублей</w:t>
            </w:r>
          </w:p>
          <w:p w:rsidR="00E30E2B" w:rsidRPr="00F91BFC" w:rsidRDefault="00E30E2B" w:rsidP="003E6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2020г.- 652,7 тыс. рублей</w:t>
            </w:r>
          </w:p>
          <w:p w:rsidR="00E30E2B" w:rsidRPr="00F91BFC" w:rsidRDefault="00E30E2B" w:rsidP="003E6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2021г.- 91,2 тыс.рублей</w:t>
            </w:r>
          </w:p>
          <w:p w:rsidR="00E30E2B" w:rsidRPr="00F91BFC" w:rsidRDefault="00E30E2B" w:rsidP="00F91B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2021г.- 91,2 тыс.рублей</w:t>
            </w:r>
          </w:p>
        </w:tc>
      </w:tr>
    </w:tbl>
    <w:p w:rsidR="00E30E2B" w:rsidRDefault="00E30E2B" w:rsidP="00EC588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30E2B" w:rsidRPr="00247EC9" w:rsidRDefault="00E30E2B" w:rsidP="00EC588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2. Р</w:t>
      </w:r>
      <w:r w:rsidRPr="00ED3037">
        <w:rPr>
          <w:rFonts w:ascii="Times New Roman" w:hAnsi="Times New Roman" w:cs="Times New Roman"/>
          <w:sz w:val="28"/>
          <w:szCs w:val="28"/>
        </w:rPr>
        <w:t>аздел</w:t>
      </w:r>
      <w:r w:rsidRPr="00247E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247EC9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01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4"/>
        <w:gridCol w:w="6300"/>
      </w:tblGrid>
      <w:tr w:rsidR="00E30E2B" w:rsidRPr="00D60E1C">
        <w:tc>
          <w:tcPr>
            <w:tcW w:w="3884" w:type="dxa"/>
          </w:tcPr>
          <w:p w:rsidR="00E30E2B" w:rsidRPr="00D60E1C" w:rsidRDefault="00E30E2B">
            <w:pPr>
              <w:tabs>
                <w:tab w:val="left" w:pos="10620"/>
              </w:tabs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00" w:type="dxa"/>
          </w:tcPr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 количество аварий на ремонтируемых тепловых, водопроводных сетях, единиц.</w:t>
            </w:r>
          </w:p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 снижение тепловых потерь в ремонтируемых тепловых сетях, %.</w:t>
            </w:r>
          </w:p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 ремонт и замена фонарей уличного освещения, шт</w:t>
            </w:r>
          </w:p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-увеличение времени работы уличного освещения, часов</w:t>
            </w:r>
          </w:p>
          <w:p w:rsidR="00E30E2B" w:rsidRPr="00D60E1C" w:rsidRDefault="00E30E2B" w:rsidP="00C02AD2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-создание мест (площадок) накопления твердых коммунальных отходов на -шт.</w:t>
            </w:r>
          </w:p>
        </w:tc>
      </w:tr>
    </w:tbl>
    <w:p w:rsidR="00E30E2B" w:rsidRDefault="00E30E2B" w:rsidP="00EC588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30E2B" w:rsidRDefault="00E30E2B" w:rsidP="00EC588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3. </w:t>
      </w:r>
      <w:r w:rsidRPr="00ED303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«</w:t>
      </w:r>
      <w:r w:rsidRPr="00FA4D07">
        <w:rPr>
          <w:rFonts w:ascii="Times New Roman" w:hAnsi="Times New Roman" w:cs="Times New Roman"/>
          <w:sz w:val="28"/>
          <w:szCs w:val="28"/>
        </w:rPr>
        <w:t>Ожидаемые  целевые конечные результаты реализации муниципальной программы»</w:t>
      </w:r>
      <w:r w:rsidRPr="00ED3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01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4"/>
        <w:gridCol w:w="6300"/>
      </w:tblGrid>
      <w:tr w:rsidR="00E30E2B" w:rsidRPr="00D60E1C">
        <w:tc>
          <w:tcPr>
            <w:tcW w:w="3884" w:type="dxa"/>
          </w:tcPr>
          <w:p w:rsidR="00E30E2B" w:rsidRPr="00D60E1C" w:rsidRDefault="00E30E2B">
            <w:pPr>
              <w:tabs>
                <w:tab w:val="left" w:pos="10620"/>
              </w:tabs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00" w:type="dxa"/>
          </w:tcPr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 программы должны быть достигнуты следующие показатели:</w:t>
            </w:r>
          </w:p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 количество аварий на ремонтируемых тепловых, водопроводных сетях</w:t>
            </w:r>
            <w:r w:rsidRPr="00D60E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– 0.</w:t>
            </w:r>
          </w:p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 снижение тепловых потерь в ремонтируемых тепловых сетях - 40 %</w:t>
            </w:r>
          </w:p>
          <w:p w:rsidR="00E30E2B" w:rsidRPr="00D60E1C" w:rsidRDefault="00E30E2B" w:rsidP="00ED3037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 ремонт и замена фонарей уличного освещения в 2019-3 шт, в 2020-3 шт., в 2021 – 3 шт., в 2022-3 шт.</w:t>
            </w:r>
          </w:p>
          <w:p w:rsidR="00E30E2B" w:rsidRPr="00D60E1C" w:rsidRDefault="00E30E2B" w:rsidP="00F128D6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-увеличение времени работы уличного освещения с 4-5 часов до 6-8 часов</w:t>
            </w:r>
          </w:p>
          <w:p w:rsidR="00E30E2B" w:rsidRPr="00D60E1C" w:rsidRDefault="00E30E2B" w:rsidP="00F128D6">
            <w:pPr>
              <w:tabs>
                <w:tab w:val="left" w:pos="10620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-создание мест (площадок) накопления твердых коммунальных отходов в 2019 год- 1шт., в 2020-1 шт., в 2021 -1 шт., 2022-1 шт.</w:t>
            </w:r>
          </w:p>
        </w:tc>
      </w:tr>
    </w:tbl>
    <w:p w:rsidR="00E30E2B" w:rsidRDefault="00E30E2B" w:rsidP="00EC588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30E2B" w:rsidRPr="00F56280" w:rsidRDefault="00E30E2B" w:rsidP="00EC588D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4. р</w:t>
      </w:r>
      <w:r w:rsidRPr="00ED3037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 5</w:t>
      </w:r>
      <w:r w:rsidRPr="00850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6280">
        <w:rPr>
          <w:rFonts w:ascii="Times New Roman" w:hAnsi="Times New Roman" w:cs="Times New Roman"/>
          <w:sz w:val="28"/>
          <w:szCs w:val="28"/>
          <w:lang w:eastAsia="ru-RU"/>
        </w:rPr>
        <w:t>«Ресурсное обеспечение муниципальной</w:t>
      </w:r>
      <w:r w:rsidRPr="00F56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280">
        <w:rPr>
          <w:rFonts w:ascii="Times New Roman" w:hAnsi="Times New Roman" w:cs="Times New Roman"/>
          <w:sz w:val="28"/>
          <w:szCs w:val="28"/>
          <w:lang w:eastAsia="ru-RU"/>
        </w:rPr>
        <w:t>программы»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707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695"/>
        <w:gridCol w:w="1620"/>
        <w:gridCol w:w="1980"/>
        <w:gridCol w:w="1301"/>
        <w:gridCol w:w="1417"/>
        <w:gridCol w:w="1276"/>
        <w:gridCol w:w="1418"/>
      </w:tblGrid>
      <w:tr w:rsidR="00E30E2B" w:rsidRPr="00D60E1C">
        <w:trPr>
          <w:trHeight w:val="40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 xml:space="preserve">Наимено-   вание   программы, подпрограммы,  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>ведомствен-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программы,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заказчик-коорди-</w:t>
            </w:r>
            <w:r w:rsidRPr="00EC588D">
              <w:rPr>
                <w:rFonts w:ascii="Times New Roman" w:hAnsi="Times New Roman" w:cs="Times New Roman"/>
                <w:sz w:val="24"/>
                <w:szCs w:val="24"/>
              </w:rPr>
              <w:br/>
              <w:t>натор)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30E2B" w:rsidRPr="00D60E1C">
        <w:trPr>
          <w:trHeight w:val="24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EC588D" w:rsidRDefault="00E30E2B" w:rsidP="00EC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EC588D" w:rsidRDefault="00E30E2B" w:rsidP="00EC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EC588D" w:rsidRDefault="00E30E2B" w:rsidP="00EC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0E2B" w:rsidRPr="00D60E1C">
        <w:trPr>
          <w:trHeight w:val="40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F128D6">
            <w:pPr>
              <w:tabs>
                <w:tab w:val="left" w:pos="10620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системы жилищно-коммунального хозяйства и благоустройства территории муниципального образования Вичевское сельское поселение»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652,7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EC588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30E2B" w:rsidRPr="00D60E1C">
        <w:trPr>
          <w:trHeight w:val="2677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EC588D" w:rsidRDefault="00E30E2B" w:rsidP="00F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EC588D" w:rsidRDefault="00E30E2B" w:rsidP="00F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D">
              <w:rPr>
                <w:rFonts w:ascii="Times New Roman" w:hAnsi="Times New Roman" w:cs="Times New Roman"/>
                <w:sz w:val="24"/>
                <w:szCs w:val="24"/>
              </w:rPr>
              <w:t>Администрация Вичевского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652,7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E30E2B" w:rsidRDefault="00E30E2B" w:rsidP="00ED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E2B" w:rsidRDefault="00E30E2B" w:rsidP="00ED3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Раздел «Прогнозная (справочная) оценка ресурсного обеспечения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за счет всех источников финансирования» изложить в следующей редакции:</w:t>
      </w:r>
    </w:p>
    <w:p w:rsidR="00E30E2B" w:rsidRDefault="00E30E2B" w:rsidP="00EC58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5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950"/>
        <w:gridCol w:w="2378"/>
        <w:gridCol w:w="2348"/>
        <w:gridCol w:w="1079"/>
        <w:gridCol w:w="1120"/>
        <w:gridCol w:w="945"/>
        <w:gridCol w:w="1033"/>
      </w:tblGrid>
      <w:tr w:rsidR="00E30E2B" w:rsidRPr="00D60E1C">
        <w:trPr>
          <w:trHeight w:val="60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ние   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подпрограм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мы, 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отдельного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(тыс. рублей)</w:t>
            </w:r>
          </w:p>
        </w:tc>
      </w:tr>
      <w:tr w:rsidR="00E30E2B" w:rsidRPr="00D60E1C">
        <w:trPr>
          <w:trHeight w:val="2463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E2B" w:rsidRPr="00D60E1C">
        <w:trPr>
          <w:trHeight w:val="164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 w:rsidP="00F91BFC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3" w:colLast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     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EC588D" w:rsidRDefault="00E30E2B" w:rsidP="00F91BFC">
            <w:pPr>
              <w:tabs>
                <w:tab w:val="left" w:pos="10620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" Развитие системы жилищно-коммунального хозяйства и благоустройства территории муниципального образования Вичевское сельское поселение»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 w:rsidP="00F91BFC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652,7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F91BF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30E2B" w:rsidRPr="00D60E1C">
        <w:trPr>
          <w:trHeight w:val="45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      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30E2B" w:rsidRPr="00D60E1C">
        <w:trPr>
          <w:trHeight w:val="223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30E2B" w:rsidRPr="00D60E1C">
        <w:trPr>
          <w:trHeight w:val="248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 поселений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652,7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9E6B52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91,2</w:t>
            </w:r>
          </w:p>
        </w:tc>
      </w:tr>
      <w:tr w:rsidR="00E30E2B" w:rsidRPr="00D60E1C">
        <w:trPr>
          <w:trHeight w:val="248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  <w:r w:rsidRPr="00F80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0A8E">
              <w:rPr>
                <w:rFonts w:ascii="Times New Roman" w:hAnsi="Times New Roman" w:cs="Times New Roman"/>
                <w:sz w:val="16"/>
                <w:szCs w:val="16"/>
              </w:rPr>
              <w:t>на мероприятий по созданию мест(площадок) накопления ТКО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 w:rsidP="00876981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E2B" w:rsidRPr="00D60E1C">
        <w:trPr>
          <w:trHeight w:val="53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безвозмездные поступления      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E2B" w:rsidRPr="00F91BFC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bookmarkEnd w:id="0"/>
      <w:tr w:rsidR="00E30E2B" w:rsidRPr="00D60E1C">
        <w:trPr>
          <w:trHeight w:val="53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2B" w:rsidRPr="00D60E1C" w:rsidRDefault="00E30E2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B" w:rsidRDefault="00E30E2B">
            <w:pPr>
              <w:pStyle w:val="ConsPlusCell"/>
              <w:tabs>
                <w:tab w:val="left" w:pos="10620"/>
              </w:tabs>
              <w:spacing w:line="276" w:lineRule="auto"/>
              <w:ind w:left="1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30E2B" w:rsidRDefault="00E30E2B" w:rsidP="00EC588D">
      <w:pPr>
        <w:tabs>
          <w:tab w:val="left" w:pos="-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0E2B" w:rsidRPr="009E04B7" w:rsidRDefault="00E30E2B" w:rsidP="00F80A8E">
      <w:pPr>
        <w:tabs>
          <w:tab w:val="left" w:pos="-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</w:t>
      </w:r>
    </w:p>
    <w:sectPr w:rsidR="00E30E2B" w:rsidRPr="009E04B7" w:rsidSect="00F128D6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1CFC"/>
    <w:multiLevelType w:val="hybridMultilevel"/>
    <w:tmpl w:val="895E5376"/>
    <w:lvl w:ilvl="0" w:tplc="E70C68C4">
      <w:start w:val="1"/>
      <w:numFmt w:val="decimal"/>
      <w:lvlText w:val="%1."/>
      <w:lvlJc w:val="left"/>
      <w:pPr>
        <w:ind w:left="130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158"/>
    <w:rsid w:val="00054A83"/>
    <w:rsid w:val="00144576"/>
    <w:rsid w:val="00146C1A"/>
    <w:rsid w:val="001A6C02"/>
    <w:rsid w:val="001B5842"/>
    <w:rsid w:val="0021451B"/>
    <w:rsid w:val="002166AD"/>
    <w:rsid w:val="00240C8B"/>
    <w:rsid w:val="00247EC9"/>
    <w:rsid w:val="00275901"/>
    <w:rsid w:val="002915BF"/>
    <w:rsid w:val="002D5626"/>
    <w:rsid w:val="00341158"/>
    <w:rsid w:val="003E6B42"/>
    <w:rsid w:val="004E573B"/>
    <w:rsid w:val="004F17B3"/>
    <w:rsid w:val="00565D02"/>
    <w:rsid w:val="006468B1"/>
    <w:rsid w:val="007A4A02"/>
    <w:rsid w:val="00811523"/>
    <w:rsid w:val="00850066"/>
    <w:rsid w:val="00876981"/>
    <w:rsid w:val="00903C79"/>
    <w:rsid w:val="00916A24"/>
    <w:rsid w:val="009D51D5"/>
    <w:rsid w:val="009E04B7"/>
    <w:rsid w:val="009E12B4"/>
    <w:rsid w:val="009E6B52"/>
    <w:rsid w:val="00A87AB5"/>
    <w:rsid w:val="00AF6021"/>
    <w:rsid w:val="00B94F56"/>
    <w:rsid w:val="00C02AD2"/>
    <w:rsid w:val="00C73F9E"/>
    <w:rsid w:val="00CB4145"/>
    <w:rsid w:val="00D60E1C"/>
    <w:rsid w:val="00D93226"/>
    <w:rsid w:val="00E30E2B"/>
    <w:rsid w:val="00EC0F95"/>
    <w:rsid w:val="00EC588D"/>
    <w:rsid w:val="00ED3037"/>
    <w:rsid w:val="00F128D6"/>
    <w:rsid w:val="00F52C54"/>
    <w:rsid w:val="00F56280"/>
    <w:rsid w:val="00F80A8E"/>
    <w:rsid w:val="00F91BFC"/>
    <w:rsid w:val="00FA4D07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8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588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1B58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4</Pages>
  <Words>750</Words>
  <Characters>4279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Adm-win7</cp:lastModifiedBy>
  <cp:revision>22</cp:revision>
  <dcterms:created xsi:type="dcterms:W3CDTF">2018-10-02T11:41:00Z</dcterms:created>
  <dcterms:modified xsi:type="dcterms:W3CDTF">2020-09-25T10:35:00Z</dcterms:modified>
</cp:coreProperties>
</file>